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9136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9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Heading1"/>
        <w:spacing w:before="100"/>
      </w:pPr>
      <w:r>
        <w:rPr>
          <w:color w:val="002F3C"/>
        </w:rPr>
        <w:t>This</w:t>
      </w:r>
      <w:r>
        <w:rPr>
          <w:color w:val="002F3C"/>
          <w:spacing w:val="-5"/>
        </w:rPr>
        <w:t> </w:t>
      </w:r>
      <w:r>
        <w:rPr>
          <w:color w:val="002F3C"/>
        </w:rPr>
        <w:t>is</w:t>
      </w:r>
      <w:r>
        <w:rPr>
          <w:color w:val="002F3C"/>
          <w:spacing w:val="-3"/>
        </w:rPr>
        <w:t> </w:t>
      </w:r>
      <w:r>
        <w:rPr>
          <w:color w:val="002F3C"/>
        </w:rPr>
        <w:t>to</w:t>
      </w:r>
      <w:r>
        <w:rPr>
          <w:color w:val="002F3C"/>
          <w:spacing w:val="-3"/>
        </w:rPr>
        <w:t> </w:t>
      </w:r>
      <w:r>
        <w:rPr>
          <w:color w:val="002F3C"/>
        </w:rPr>
        <w:t>certify</w:t>
      </w:r>
      <w:r>
        <w:rPr>
          <w:color w:val="002F3C"/>
          <w:spacing w:val="-2"/>
        </w:rPr>
        <w:t> </w:t>
      </w:r>
      <w:r>
        <w:rPr>
          <w:color w:val="002F3C"/>
          <w:spacing w:val="-4"/>
        </w:rPr>
        <w:t>that</w:t>
      </w:r>
    </w:p>
    <w:p>
      <w:pPr>
        <w:pStyle w:val="BodyText"/>
        <w:spacing w:before="2"/>
        <w:rPr>
          <w:rFonts w:ascii="Segoe UI Historic"/>
          <w:sz w:val="28"/>
        </w:rPr>
      </w:pPr>
    </w:p>
    <w:p>
      <w:pPr>
        <w:pStyle w:val="Title"/>
      </w:pPr>
      <w:r>
        <w:rPr>
          <w:color w:val="002F3C"/>
        </w:rPr>
        <w:t>Veluws</w:t>
      </w:r>
      <w:r>
        <w:rPr>
          <w:color w:val="002F3C"/>
          <w:spacing w:val="-6"/>
        </w:rPr>
        <w:t> </w:t>
      </w:r>
      <w:r>
        <w:rPr>
          <w:color w:val="002F3C"/>
        </w:rPr>
        <w:t>College</w:t>
      </w:r>
      <w:r>
        <w:rPr>
          <w:color w:val="002F3C"/>
          <w:spacing w:val="-5"/>
        </w:rPr>
        <w:t> </w:t>
      </w:r>
      <w:r>
        <w:rPr>
          <w:color w:val="002F3C"/>
          <w:spacing w:val="-2"/>
        </w:rPr>
        <w:t>Walterbosch</w:t>
      </w:r>
    </w:p>
    <w:p>
      <w:pPr>
        <w:spacing w:before="189"/>
        <w:ind w:left="0" w:right="3" w:firstLine="0"/>
        <w:jc w:val="center"/>
        <w:rPr>
          <w:rFonts w:ascii="Segoe UI Historic"/>
          <w:sz w:val="36"/>
        </w:rPr>
      </w:pPr>
      <w:r>
        <w:rPr>
          <w:rFonts w:ascii="Segoe UI Historic"/>
          <w:color w:val="002F3C"/>
          <w:spacing w:val="-2"/>
          <w:sz w:val="36"/>
        </w:rPr>
        <w:t>APELDOORN</w:t>
      </w:r>
    </w:p>
    <w:p>
      <w:pPr>
        <w:pStyle w:val="BodyText"/>
        <w:spacing w:before="7"/>
        <w:rPr>
          <w:rFonts w:ascii="Segoe UI Historic"/>
          <w:sz w:val="17"/>
        </w:rPr>
      </w:pPr>
    </w:p>
    <w:p>
      <w:pPr>
        <w:pStyle w:val="Heading1"/>
        <w:spacing w:before="101"/>
        <w:ind w:right="75"/>
      </w:pPr>
      <w:r>
        <w:rPr>
          <w:color w:val="002F3C"/>
        </w:rPr>
        <w:t>is</w:t>
      </w:r>
      <w:r>
        <w:rPr>
          <w:color w:val="002F3C"/>
          <w:spacing w:val="-1"/>
        </w:rPr>
        <w:t> </w:t>
      </w:r>
      <w:r>
        <w:rPr>
          <w:color w:val="002F3C"/>
        </w:rPr>
        <w:t>a preparation</w:t>
      </w:r>
      <w:r>
        <w:rPr>
          <w:color w:val="002F3C"/>
          <w:spacing w:val="-1"/>
        </w:rPr>
        <w:t> </w:t>
      </w:r>
      <w:r>
        <w:rPr>
          <w:color w:val="002F3C"/>
        </w:rPr>
        <w:t>centre that</w:t>
      </w:r>
      <w:r>
        <w:rPr>
          <w:color w:val="002F3C"/>
          <w:spacing w:val="-3"/>
        </w:rPr>
        <w:t> </w:t>
      </w:r>
      <w:r>
        <w:rPr>
          <w:color w:val="002F3C"/>
        </w:rPr>
        <w:t>prepares learners </w:t>
      </w:r>
      <w:r>
        <w:rPr>
          <w:color w:val="002F3C"/>
          <w:spacing w:val="-4"/>
        </w:rPr>
        <w:t>for:</w:t>
      </w: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spacing w:before="6"/>
        <w:rPr>
          <w:rFonts w:ascii="Segoe UI Historic"/>
          <w:sz w:val="19"/>
        </w:rPr>
      </w:pPr>
    </w:p>
    <w:p>
      <w:pPr>
        <w:tabs>
          <w:tab w:pos="807" w:val="left" w:leader="none"/>
          <w:tab w:pos="2024" w:val="left" w:leader="none"/>
        </w:tabs>
        <w:spacing w:before="98"/>
        <w:ind w:left="0" w:right="82" w:firstLine="0"/>
        <w:jc w:val="center"/>
        <w:rPr>
          <w:rFonts w:ascii="Segoe UI Historic"/>
          <w:sz w:val="24"/>
        </w:rPr>
      </w:pPr>
      <w:r>
        <w:rPr>
          <w:rFonts w:ascii="Segoe UI Historic"/>
          <w:color w:val="002F3C"/>
          <w:spacing w:val="-2"/>
          <w:sz w:val="24"/>
        </w:rPr>
        <w:t>From:</w:t>
      </w:r>
      <w:r>
        <w:rPr>
          <w:rFonts w:ascii="Segoe UI Historic"/>
          <w:color w:val="002F3C"/>
          <w:sz w:val="24"/>
        </w:rPr>
        <w:tab/>
      </w:r>
      <w:r>
        <w:rPr>
          <w:rFonts w:ascii="Segoe UI Historic"/>
          <w:color w:val="002F3C"/>
          <w:spacing w:val="-2"/>
          <w:sz w:val="24"/>
        </w:rPr>
        <w:t>08/2023</w:t>
      </w:r>
      <w:r>
        <w:rPr>
          <w:rFonts w:ascii="Segoe UI Historic"/>
          <w:color w:val="002F3C"/>
          <w:sz w:val="24"/>
        </w:rPr>
        <w:tab/>
      </w:r>
      <w:r>
        <w:rPr>
          <w:rFonts w:ascii="Segoe UI Historic"/>
          <w:color w:val="002F3C"/>
          <w:position w:val="1"/>
          <w:sz w:val="24"/>
        </w:rPr>
        <w:t>To:</w:t>
      </w:r>
      <w:r>
        <w:rPr>
          <w:rFonts w:ascii="Segoe UI Historic"/>
          <w:color w:val="002F3C"/>
          <w:spacing w:val="28"/>
          <w:position w:val="1"/>
          <w:sz w:val="24"/>
        </w:rPr>
        <w:t>  </w:t>
      </w:r>
      <w:r>
        <w:rPr>
          <w:rFonts w:ascii="Segoe UI Historic"/>
          <w:color w:val="002F3C"/>
          <w:spacing w:val="-2"/>
          <w:sz w:val="24"/>
        </w:rPr>
        <w:t>07/2024</w:t>
      </w: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spacing w:before="1"/>
        <w:rPr>
          <w:rFonts w:ascii="Segoe UI Historic"/>
          <w:sz w:val="27"/>
        </w:rPr>
      </w:pPr>
    </w:p>
    <w:p>
      <w:pPr>
        <w:spacing w:line="288" w:lineRule="auto" w:before="100"/>
        <w:ind w:left="2761" w:right="2772" w:firstLine="578"/>
        <w:jc w:val="left"/>
        <w:rPr>
          <w:rFonts w:ascii="Segoe UI Historic"/>
          <w:sz w:val="20"/>
        </w:rPr>
      </w:pPr>
      <w:r>
        <w:rPr>
          <w:rFonts w:ascii="Segoe UI Historic"/>
          <w:b/>
          <w:color w:val="002F3C"/>
          <w:sz w:val="20"/>
        </w:rPr>
        <w:t>Francesca Woodward</w:t>
      </w:r>
      <w:r>
        <w:rPr>
          <w:rFonts w:ascii="Segoe UI Historic"/>
          <w:b/>
          <w:color w:val="002F3C"/>
          <w:spacing w:val="40"/>
          <w:sz w:val="20"/>
        </w:rPr>
        <w:t> </w:t>
      </w:r>
      <w:r>
        <w:rPr>
          <w:rFonts w:ascii="Segoe UI Historic"/>
          <w:color w:val="002F3C"/>
          <w:sz w:val="20"/>
        </w:rPr>
        <w:t>Global</w:t>
      </w:r>
      <w:r>
        <w:rPr>
          <w:rFonts w:ascii="Segoe UI Historic"/>
          <w:color w:val="002F3C"/>
          <w:spacing w:val="-11"/>
          <w:sz w:val="20"/>
        </w:rPr>
        <w:t> </w:t>
      </w:r>
      <w:r>
        <w:rPr>
          <w:rFonts w:ascii="Segoe UI Historic"/>
          <w:color w:val="002F3C"/>
          <w:sz w:val="20"/>
        </w:rPr>
        <w:t>Managing</w:t>
      </w:r>
      <w:r>
        <w:rPr>
          <w:rFonts w:ascii="Segoe UI Historic"/>
          <w:color w:val="002F3C"/>
          <w:spacing w:val="-10"/>
          <w:sz w:val="20"/>
        </w:rPr>
        <w:t> </w:t>
      </w:r>
      <w:r>
        <w:rPr>
          <w:rFonts w:ascii="Segoe UI Historic"/>
          <w:color w:val="002F3C"/>
          <w:sz w:val="20"/>
        </w:rPr>
        <w:t>Director,</w:t>
      </w:r>
      <w:r>
        <w:rPr>
          <w:rFonts w:ascii="Segoe UI Historic"/>
          <w:color w:val="002F3C"/>
          <w:spacing w:val="-11"/>
          <w:sz w:val="20"/>
        </w:rPr>
        <w:t> </w:t>
      </w:r>
      <w:r>
        <w:rPr>
          <w:rFonts w:ascii="Segoe UI Historic"/>
          <w:color w:val="002F3C"/>
          <w:sz w:val="20"/>
        </w:rPr>
        <w:t>English</w:t>
      </w:r>
    </w:p>
    <w:p>
      <w:pPr>
        <w:spacing w:before="1"/>
        <w:ind w:left="2412" w:right="0" w:firstLine="0"/>
        <w:jc w:val="left"/>
        <w:rPr>
          <w:rFonts w:ascii="Segoe UI Historic"/>
          <w:sz w:val="20"/>
        </w:rPr>
      </w:pPr>
      <w:r>
        <w:rPr>
          <w:rFonts w:ascii="Segoe UI Historic"/>
          <w:color w:val="002F3C"/>
          <w:sz w:val="20"/>
        </w:rPr>
        <w:t>Cambridge</w:t>
      </w:r>
      <w:r>
        <w:rPr>
          <w:rFonts w:ascii="Segoe UI Historic"/>
          <w:color w:val="002F3C"/>
          <w:spacing w:val="-6"/>
          <w:sz w:val="20"/>
        </w:rPr>
        <w:t> </w:t>
      </w:r>
      <w:r>
        <w:rPr>
          <w:rFonts w:ascii="Segoe UI Historic"/>
          <w:color w:val="002F3C"/>
          <w:sz w:val="20"/>
        </w:rPr>
        <w:t>University</w:t>
      </w:r>
      <w:r>
        <w:rPr>
          <w:rFonts w:ascii="Segoe UI Historic"/>
          <w:color w:val="002F3C"/>
          <w:spacing w:val="-6"/>
          <w:sz w:val="20"/>
        </w:rPr>
        <w:t> </w:t>
      </w:r>
      <w:r>
        <w:rPr>
          <w:rFonts w:ascii="Segoe UI Historic"/>
          <w:color w:val="002F3C"/>
          <w:sz w:val="20"/>
        </w:rPr>
        <w:t>Press</w:t>
      </w:r>
      <w:r>
        <w:rPr>
          <w:rFonts w:ascii="Segoe UI Historic"/>
          <w:color w:val="002F3C"/>
          <w:spacing w:val="-5"/>
          <w:sz w:val="20"/>
        </w:rPr>
        <w:t> </w:t>
      </w:r>
      <w:r>
        <w:rPr>
          <w:rFonts w:ascii="Segoe UI Historic"/>
          <w:color w:val="002F3C"/>
          <w:sz w:val="20"/>
        </w:rPr>
        <w:t>&amp;</w:t>
      </w:r>
      <w:r>
        <w:rPr>
          <w:rFonts w:ascii="Segoe UI Historic"/>
          <w:color w:val="002F3C"/>
          <w:spacing w:val="-5"/>
          <w:sz w:val="20"/>
        </w:rPr>
        <w:t> </w:t>
      </w:r>
      <w:r>
        <w:rPr>
          <w:rFonts w:ascii="Segoe UI Historic"/>
          <w:color w:val="002F3C"/>
          <w:spacing w:val="-2"/>
          <w:sz w:val="20"/>
        </w:rPr>
        <w:t>Assessment</w:t>
      </w:r>
    </w:p>
    <w:p>
      <w:pPr>
        <w:spacing w:before="188"/>
        <w:ind w:left="0" w:right="1" w:firstLine="0"/>
        <w:jc w:val="center"/>
        <w:rPr>
          <w:rFonts w:ascii="Segoe UI Historic"/>
          <w:sz w:val="21"/>
        </w:rPr>
      </w:pPr>
      <w:r>
        <w:rPr>
          <w:rFonts w:ascii="Segoe UI Historic"/>
          <w:color w:val="002F3C"/>
          <w:sz w:val="21"/>
        </w:rPr>
        <w:t>Issued</w:t>
      </w:r>
      <w:r>
        <w:rPr>
          <w:rFonts w:ascii="Segoe UI Historic"/>
          <w:color w:val="002F3C"/>
          <w:spacing w:val="-1"/>
          <w:sz w:val="21"/>
        </w:rPr>
        <w:t> </w:t>
      </w:r>
      <w:r>
        <w:rPr>
          <w:rFonts w:ascii="Segoe UI Historic"/>
          <w:color w:val="002F3C"/>
          <w:sz w:val="21"/>
        </w:rPr>
        <w:t>on:</w:t>
      </w:r>
      <w:r>
        <w:rPr>
          <w:rFonts w:ascii="Segoe UI Historic"/>
          <w:color w:val="002F3C"/>
          <w:spacing w:val="52"/>
          <w:w w:val="150"/>
          <w:sz w:val="21"/>
        </w:rPr>
        <w:t> </w:t>
      </w:r>
      <w:r>
        <w:rPr>
          <w:rFonts w:ascii="Segoe UI Historic"/>
          <w:color w:val="002F3C"/>
          <w:spacing w:val="-2"/>
          <w:sz w:val="21"/>
        </w:rPr>
        <w:t>17/10/2023</w:t>
      </w:r>
    </w:p>
    <w:p>
      <w:pPr>
        <w:spacing w:after="0"/>
        <w:jc w:val="center"/>
        <w:rPr>
          <w:rFonts w:ascii="Segoe UI Historic"/>
          <w:sz w:val="21"/>
        </w:rPr>
        <w:sectPr>
          <w:type w:val="continuous"/>
          <w:pgSz w:w="11910" w:h="16840"/>
          <w:pgMar w:top="1940" w:bottom="280" w:left="1680" w:right="1680"/>
        </w:sect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rPr>
          <w:rFonts w:ascii="Segoe UI Historic"/>
          <w:sz w:val="20"/>
        </w:rPr>
      </w:pPr>
    </w:p>
    <w:p>
      <w:pPr>
        <w:pStyle w:val="BodyText"/>
        <w:spacing w:before="1"/>
        <w:rPr>
          <w:rFonts w:ascii="Segoe UI Historic"/>
          <w:sz w:val="22"/>
        </w:rPr>
      </w:pPr>
    </w:p>
    <w:p>
      <w:pPr>
        <w:pStyle w:val="BodyText"/>
        <w:spacing w:line="266" w:lineRule="auto" w:before="95"/>
        <w:ind w:left="1202" w:right="1162"/>
        <w:jc w:val="center"/>
      </w:pPr>
      <w:r>
        <w:rPr>
          <w:color w:val="0C2D38"/>
          <w:w w:val="110"/>
        </w:rPr>
        <w:t>This</w:t>
      </w:r>
      <w:r>
        <w:rPr>
          <w:color w:val="0C2D38"/>
          <w:spacing w:val="-15"/>
          <w:w w:val="110"/>
        </w:rPr>
        <w:t> </w:t>
      </w:r>
      <w:r>
        <w:rPr>
          <w:color w:val="0C2D38"/>
          <w:w w:val="110"/>
        </w:rPr>
        <w:t>certificate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is</w:t>
      </w:r>
      <w:r>
        <w:rPr>
          <w:color w:val="0C2D38"/>
          <w:spacing w:val="-20"/>
          <w:w w:val="110"/>
        </w:rPr>
        <w:t> </w:t>
      </w:r>
      <w:r>
        <w:rPr>
          <w:color w:val="0C2D38"/>
          <w:w w:val="110"/>
        </w:rPr>
        <w:t>the</w:t>
      </w:r>
      <w:r>
        <w:rPr>
          <w:color w:val="0C2D38"/>
          <w:spacing w:val="-2"/>
          <w:w w:val="110"/>
        </w:rPr>
        <w:t> </w:t>
      </w:r>
      <w:r>
        <w:rPr>
          <w:color w:val="0C2D38"/>
          <w:w w:val="110"/>
        </w:rPr>
        <w:t>property</w:t>
      </w:r>
      <w:r>
        <w:rPr>
          <w:color w:val="0C2D38"/>
          <w:spacing w:val="-11"/>
          <w:w w:val="110"/>
        </w:rPr>
        <w:t> </w:t>
      </w:r>
      <w:r>
        <w:rPr>
          <w:color w:val="0C2D38"/>
          <w:w w:val="110"/>
        </w:rPr>
        <w:t>of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Cambridge</w:t>
      </w:r>
      <w:r>
        <w:rPr>
          <w:color w:val="0C2D38"/>
          <w:spacing w:val="-4"/>
          <w:w w:val="110"/>
        </w:rPr>
        <w:t> </w:t>
      </w:r>
      <w:r>
        <w:rPr>
          <w:color w:val="0C2D38"/>
          <w:w w:val="110"/>
        </w:rPr>
        <w:t>English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and</w:t>
      </w:r>
      <w:r>
        <w:rPr>
          <w:color w:val="0C2D38"/>
          <w:spacing w:val="19"/>
          <w:w w:val="110"/>
        </w:rPr>
        <w:t> </w:t>
      </w:r>
      <w:r>
        <w:rPr>
          <w:color w:val="0C2D38"/>
          <w:w w:val="110"/>
        </w:rPr>
        <w:t>must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be</w:t>
      </w:r>
      <w:r>
        <w:rPr>
          <w:color w:val="0C2D38"/>
          <w:spacing w:val="-4"/>
          <w:w w:val="110"/>
        </w:rPr>
        <w:t> </w:t>
      </w:r>
      <w:r>
        <w:rPr>
          <w:color w:val="0C2D38"/>
          <w:w w:val="110"/>
        </w:rPr>
        <w:t>returned</w:t>
      </w:r>
      <w:r>
        <w:rPr>
          <w:color w:val="0C2D38"/>
          <w:spacing w:val="-13"/>
          <w:w w:val="110"/>
        </w:rPr>
        <w:t> </w:t>
      </w:r>
      <w:r>
        <w:rPr>
          <w:color w:val="0C2D38"/>
          <w:w w:val="110"/>
        </w:rPr>
        <w:t>on</w:t>
      </w:r>
      <w:r>
        <w:rPr>
          <w:color w:val="0C2D38"/>
          <w:spacing w:val="-22"/>
          <w:w w:val="110"/>
        </w:rPr>
        <w:t> </w:t>
      </w:r>
      <w:r>
        <w:rPr>
          <w:color w:val="0C2D38"/>
          <w:w w:val="110"/>
        </w:rPr>
        <w:t>request</w:t>
      </w:r>
      <w:r>
        <w:rPr>
          <w:color w:val="2A4449"/>
          <w:w w:val="110"/>
        </w:rPr>
        <w:t>. </w:t>
      </w:r>
      <w:r>
        <w:rPr>
          <w:color w:val="0C2D38"/>
          <w:w w:val="110"/>
        </w:rPr>
        <w:t>lt must</w:t>
      </w:r>
      <w:r>
        <w:rPr>
          <w:color w:val="0C2D38"/>
          <w:spacing w:val="-2"/>
          <w:w w:val="110"/>
        </w:rPr>
        <w:t> </w:t>
      </w:r>
      <w:r>
        <w:rPr>
          <w:color w:val="0C2D38"/>
          <w:w w:val="110"/>
        </w:rPr>
        <w:t>be displayed at</w:t>
      </w:r>
      <w:r>
        <w:rPr>
          <w:color w:val="0C2D38"/>
          <w:spacing w:val="25"/>
          <w:w w:val="110"/>
        </w:rPr>
        <w:t> </w:t>
      </w:r>
      <w:r>
        <w:rPr>
          <w:color w:val="0C2D38"/>
          <w:w w:val="110"/>
        </w:rPr>
        <w:t>the main</w:t>
      </w:r>
      <w:r>
        <w:rPr>
          <w:color w:val="0C2D38"/>
          <w:spacing w:val="-9"/>
          <w:w w:val="110"/>
        </w:rPr>
        <w:t> </w:t>
      </w:r>
      <w:r>
        <w:rPr>
          <w:color w:val="0C2D38"/>
          <w:w w:val="110"/>
        </w:rPr>
        <w:t>address of the preparation</w:t>
      </w:r>
      <w:r>
        <w:rPr>
          <w:color w:val="0C2D38"/>
          <w:spacing w:val="-3"/>
          <w:w w:val="110"/>
        </w:rPr>
        <w:t> </w:t>
      </w:r>
      <w:r>
        <w:rPr>
          <w:color w:val="0C2D38"/>
          <w:w w:val="110"/>
        </w:rPr>
        <w:t>centre</w:t>
      </w:r>
      <w:r>
        <w:rPr>
          <w:color w:val="2A4449"/>
          <w:w w:val="110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ind w:left="119" w:right="82"/>
        <w:jc w:val="center"/>
      </w:pPr>
      <w:r>
        <w:rPr>
          <w:color w:val="0C2D38"/>
          <w:w w:val="110"/>
        </w:rPr>
        <w:t>This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certificate</w:t>
      </w:r>
      <w:r>
        <w:rPr>
          <w:color w:val="0C2D38"/>
          <w:spacing w:val="-11"/>
          <w:w w:val="110"/>
        </w:rPr>
        <w:t> </w:t>
      </w:r>
      <w:r>
        <w:rPr>
          <w:color w:val="0C2D38"/>
          <w:w w:val="110"/>
        </w:rPr>
        <w:t>must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not</w:t>
      </w:r>
      <w:r>
        <w:rPr>
          <w:color w:val="0C2D38"/>
          <w:spacing w:val="11"/>
          <w:w w:val="110"/>
        </w:rPr>
        <w:t> </w:t>
      </w:r>
      <w:r>
        <w:rPr>
          <w:color w:val="0C2D38"/>
          <w:w w:val="110"/>
        </w:rPr>
        <w:t>be</w:t>
      </w:r>
      <w:r>
        <w:rPr>
          <w:color w:val="0C2D38"/>
          <w:spacing w:val="-4"/>
          <w:w w:val="110"/>
        </w:rPr>
        <w:t> </w:t>
      </w:r>
      <w:r>
        <w:rPr>
          <w:color w:val="0C2D38"/>
          <w:w w:val="110"/>
        </w:rPr>
        <w:t>copied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or</w:t>
      </w:r>
      <w:r>
        <w:rPr>
          <w:color w:val="0C2D38"/>
          <w:spacing w:val="-5"/>
          <w:w w:val="110"/>
        </w:rPr>
        <w:t> </w:t>
      </w:r>
      <w:r>
        <w:rPr>
          <w:color w:val="0C2D38"/>
          <w:w w:val="110"/>
        </w:rPr>
        <w:t>reproduced</w:t>
      </w:r>
      <w:r>
        <w:rPr>
          <w:color w:val="0C2D38"/>
          <w:spacing w:val="-10"/>
          <w:w w:val="110"/>
        </w:rPr>
        <w:t> </w:t>
      </w:r>
      <w:r>
        <w:rPr>
          <w:color w:val="0C2D38"/>
          <w:w w:val="110"/>
        </w:rPr>
        <w:t>in</w:t>
      </w:r>
      <w:r>
        <w:rPr>
          <w:color w:val="0C2D38"/>
          <w:spacing w:val="-14"/>
          <w:w w:val="110"/>
        </w:rPr>
        <w:t> </w:t>
      </w:r>
      <w:r>
        <w:rPr>
          <w:color w:val="0C2D38"/>
          <w:w w:val="110"/>
        </w:rPr>
        <w:t>any</w:t>
      </w:r>
      <w:r>
        <w:rPr>
          <w:color w:val="0C2D38"/>
          <w:spacing w:val="-8"/>
          <w:w w:val="110"/>
        </w:rPr>
        <w:t> </w:t>
      </w:r>
      <w:r>
        <w:rPr>
          <w:color w:val="0C2D38"/>
          <w:w w:val="110"/>
        </w:rPr>
        <w:t>format</w:t>
      </w:r>
      <w:r>
        <w:rPr>
          <w:color w:val="0C2D38"/>
          <w:spacing w:val="-3"/>
          <w:w w:val="110"/>
        </w:rPr>
        <w:t> </w:t>
      </w:r>
      <w:r>
        <w:rPr>
          <w:color w:val="0C2D38"/>
          <w:w w:val="110"/>
        </w:rPr>
        <w:t>without</w:t>
      </w:r>
      <w:r>
        <w:rPr>
          <w:color w:val="0C2D38"/>
          <w:spacing w:val="-8"/>
          <w:w w:val="110"/>
        </w:rPr>
        <w:t> </w:t>
      </w:r>
      <w:r>
        <w:rPr>
          <w:color w:val="0C2D38"/>
          <w:w w:val="110"/>
        </w:rPr>
        <w:t>our</w:t>
      </w:r>
      <w:r>
        <w:rPr>
          <w:color w:val="0C2D38"/>
          <w:spacing w:val="-11"/>
          <w:w w:val="110"/>
        </w:rPr>
        <w:t> </w:t>
      </w:r>
      <w:r>
        <w:rPr>
          <w:color w:val="0C2D38"/>
          <w:w w:val="110"/>
        </w:rPr>
        <w:t>express</w:t>
      </w:r>
      <w:r>
        <w:rPr>
          <w:color w:val="0C2D38"/>
          <w:spacing w:val="-3"/>
          <w:w w:val="110"/>
        </w:rPr>
        <w:t> </w:t>
      </w:r>
      <w:r>
        <w:rPr>
          <w:color w:val="0C2D38"/>
          <w:w w:val="110"/>
        </w:rPr>
        <w:t>written</w:t>
      </w:r>
      <w:r>
        <w:rPr>
          <w:color w:val="0C2D38"/>
          <w:spacing w:val="-12"/>
          <w:w w:val="110"/>
        </w:rPr>
        <w:t> </w:t>
      </w:r>
      <w:r>
        <w:rPr>
          <w:color w:val="0C2D38"/>
          <w:spacing w:val="-2"/>
          <w:w w:val="110"/>
        </w:rPr>
        <w:t>permission</w:t>
      </w:r>
      <w:r>
        <w:rPr>
          <w:color w:val="2A4449"/>
          <w:spacing w:val="-2"/>
          <w:w w:val="110"/>
        </w:rPr>
        <w:t>.</w:t>
      </w:r>
    </w:p>
    <w:p>
      <w:pPr>
        <w:pStyle w:val="BodyText"/>
        <w:spacing w:before="15"/>
        <w:ind w:left="117" w:right="82"/>
        <w:jc w:val="center"/>
      </w:pPr>
      <w:r>
        <w:rPr>
          <w:color w:val="0C2D38"/>
          <w:w w:val="110"/>
        </w:rPr>
        <w:t>A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photograph</w:t>
      </w:r>
      <w:r>
        <w:rPr>
          <w:color w:val="0C2D38"/>
          <w:spacing w:val="-11"/>
          <w:w w:val="110"/>
        </w:rPr>
        <w:t> </w:t>
      </w:r>
      <w:r>
        <w:rPr>
          <w:color w:val="0C2D38"/>
          <w:w w:val="110"/>
        </w:rPr>
        <w:t>of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the</w:t>
      </w:r>
      <w:r>
        <w:rPr>
          <w:color w:val="0C2D38"/>
          <w:spacing w:val="-11"/>
          <w:w w:val="110"/>
        </w:rPr>
        <w:t> </w:t>
      </w:r>
      <w:r>
        <w:rPr>
          <w:color w:val="0C2D38"/>
          <w:w w:val="110"/>
        </w:rPr>
        <w:t>certificate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may</w:t>
      </w:r>
      <w:r>
        <w:rPr>
          <w:color w:val="0C2D38"/>
          <w:spacing w:val="-12"/>
          <w:w w:val="110"/>
        </w:rPr>
        <w:t> </w:t>
      </w:r>
      <w:r>
        <w:rPr>
          <w:color w:val="0C2D38"/>
          <w:w w:val="110"/>
        </w:rPr>
        <w:t>be</w:t>
      </w:r>
      <w:r>
        <w:rPr>
          <w:color w:val="0C2D38"/>
          <w:spacing w:val="-11"/>
          <w:w w:val="110"/>
        </w:rPr>
        <w:t> </w:t>
      </w:r>
      <w:r>
        <w:rPr>
          <w:color w:val="0C2D38"/>
          <w:w w:val="110"/>
        </w:rPr>
        <w:t>displayed</w:t>
      </w:r>
      <w:r>
        <w:rPr>
          <w:color w:val="0C2D38"/>
          <w:spacing w:val="-11"/>
          <w:w w:val="110"/>
        </w:rPr>
        <w:t> </w:t>
      </w:r>
      <w:r>
        <w:rPr>
          <w:color w:val="0C2D38"/>
          <w:w w:val="110"/>
        </w:rPr>
        <w:t>on</w:t>
      </w:r>
      <w:r>
        <w:rPr>
          <w:color w:val="0C2D38"/>
          <w:spacing w:val="-11"/>
          <w:w w:val="110"/>
        </w:rPr>
        <w:t> </w:t>
      </w:r>
      <w:r>
        <w:rPr>
          <w:color w:val="0C2D38"/>
          <w:w w:val="110"/>
        </w:rPr>
        <w:t>your</w:t>
      </w:r>
      <w:r>
        <w:rPr>
          <w:color w:val="0C2D38"/>
          <w:spacing w:val="-2"/>
          <w:w w:val="110"/>
        </w:rPr>
        <w:t> </w:t>
      </w:r>
      <w:r>
        <w:rPr>
          <w:color w:val="0C2D38"/>
          <w:w w:val="110"/>
        </w:rPr>
        <w:t>website</w:t>
      </w:r>
      <w:r>
        <w:rPr>
          <w:color w:val="0C2D38"/>
          <w:spacing w:val="-7"/>
          <w:w w:val="110"/>
        </w:rPr>
        <w:t> </w:t>
      </w:r>
      <w:r>
        <w:rPr>
          <w:color w:val="0C2D38"/>
          <w:w w:val="110"/>
        </w:rPr>
        <w:t>or</w:t>
      </w:r>
      <w:r>
        <w:rPr>
          <w:color w:val="0C2D38"/>
          <w:spacing w:val="7"/>
          <w:w w:val="110"/>
        </w:rPr>
        <w:t> </w:t>
      </w:r>
      <w:r>
        <w:rPr>
          <w:color w:val="0C2D38"/>
          <w:w w:val="110"/>
        </w:rPr>
        <w:t>social</w:t>
      </w:r>
      <w:r>
        <w:rPr>
          <w:color w:val="0C2D38"/>
          <w:spacing w:val="-9"/>
          <w:w w:val="110"/>
        </w:rPr>
        <w:t> </w:t>
      </w:r>
      <w:r>
        <w:rPr>
          <w:color w:val="0C2D38"/>
          <w:w w:val="110"/>
        </w:rPr>
        <w:t>media</w:t>
      </w:r>
      <w:r>
        <w:rPr>
          <w:color w:val="0C2D38"/>
          <w:spacing w:val="-6"/>
          <w:w w:val="110"/>
        </w:rPr>
        <w:t> </w:t>
      </w:r>
      <w:r>
        <w:rPr>
          <w:color w:val="0C2D38"/>
          <w:spacing w:val="-2"/>
          <w:w w:val="110"/>
        </w:rPr>
        <w:t>channels</w:t>
      </w:r>
      <w:r>
        <w:rPr>
          <w:color w:val="2A4449"/>
          <w:spacing w:val="-2"/>
          <w:w w:val="11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line="266" w:lineRule="auto"/>
        <w:ind w:left="1101" w:right="1088" w:firstLine="26"/>
        <w:jc w:val="center"/>
      </w:pPr>
      <w:r>
        <w:rPr>
          <w:color w:val="0C2D38"/>
          <w:w w:val="110"/>
        </w:rPr>
        <w:t>Any enquiries regarding the authenticity of this certificate should be directed to</w:t>
      </w:r>
      <w:r>
        <w:rPr>
          <w:color w:val="526770"/>
          <w:w w:val="110"/>
        </w:rPr>
        <w:t>: </w:t>
      </w:r>
      <w:r>
        <w:rPr>
          <w:color w:val="0C2D38"/>
        </w:rPr>
        <w:t>Cambridge</w:t>
      </w:r>
      <w:r>
        <w:rPr>
          <w:color w:val="0C2D38"/>
          <w:spacing w:val="40"/>
        </w:rPr>
        <w:t> </w:t>
      </w:r>
      <w:r>
        <w:rPr>
          <w:color w:val="0C2D38"/>
        </w:rPr>
        <w:t>English</w:t>
      </w:r>
      <w:r>
        <w:rPr>
          <w:color w:val="0C2D38"/>
          <w:spacing w:val="26"/>
        </w:rPr>
        <w:t> </w:t>
      </w:r>
      <w:r>
        <w:rPr>
          <w:color w:val="0C2D38"/>
        </w:rPr>
        <w:t>Brand</w:t>
      </w:r>
      <w:r>
        <w:rPr>
          <w:color w:val="0C2D38"/>
          <w:spacing w:val="21"/>
        </w:rPr>
        <w:t> </w:t>
      </w:r>
      <w:r>
        <w:rPr>
          <w:color w:val="0C2D38"/>
        </w:rPr>
        <w:t>Team</w:t>
      </w:r>
      <w:r>
        <w:rPr>
          <w:color w:val="3B545D"/>
        </w:rPr>
        <w:t>,</w:t>
      </w:r>
      <w:r>
        <w:rPr>
          <w:color w:val="3B545D"/>
          <w:spacing w:val="-5"/>
        </w:rPr>
        <w:t> </w:t>
      </w:r>
      <w:r>
        <w:rPr>
          <w:color w:val="0C2D38"/>
        </w:rPr>
        <w:t>Shaftesbury</w:t>
      </w:r>
      <w:r>
        <w:rPr>
          <w:color w:val="0C2D38"/>
          <w:spacing w:val="28"/>
        </w:rPr>
        <w:t> </w:t>
      </w:r>
      <w:r>
        <w:rPr>
          <w:color w:val="0C2D38"/>
        </w:rPr>
        <w:t>Road</w:t>
      </w:r>
      <w:r>
        <w:rPr>
          <w:color w:val="3B545D"/>
        </w:rPr>
        <w:t>,</w:t>
      </w:r>
      <w:r>
        <w:rPr>
          <w:color w:val="3B545D"/>
          <w:spacing w:val="-7"/>
        </w:rPr>
        <w:t> </w:t>
      </w:r>
      <w:r>
        <w:rPr>
          <w:color w:val="0C2D38"/>
        </w:rPr>
        <w:t>Cambridge</w:t>
      </w:r>
      <w:r>
        <w:rPr>
          <w:color w:val="3B545D"/>
        </w:rPr>
        <w:t>,</w:t>
      </w:r>
      <w:r>
        <w:rPr>
          <w:color w:val="3B545D"/>
          <w:spacing w:val="-7"/>
        </w:rPr>
        <w:t> </w:t>
      </w:r>
      <w:r>
        <w:rPr>
          <w:color w:val="0C2D38"/>
        </w:rPr>
        <w:t>CB2</w:t>
      </w:r>
      <w:r>
        <w:rPr>
          <w:color w:val="0C2D38"/>
          <w:spacing w:val="32"/>
        </w:rPr>
        <w:t> </w:t>
      </w:r>
      <w:r>
        <w:rPr>
          <w:color w:val="0C2D38"/>
        </w:rPr>
        <w:t>8EA</w:t>
      </w:r>
      <w:r>
        <w:rPr>
          <w:color w:val="3B545D"/>
        </w:rPr>
        <w:t>,</w:t>
      </w:r>
      <w:r>
        <w:rPr>
          <w:color w:val="3B545D"/>
          <w:spacing w:val="-7"/>
        </w:rPr>
        <w:t> </w:t>
      </w:r>
      <w:r>
        <w:rPr>
          <w:color w:val="0C2D38"/>
        </w:rPr>
        <w:t>United</w:t>
      </w:r>
      <w:r>
        <w:rPr>
          <w:color w:val="0C2D38"/>
          <w:spacing w:val="17"/>
        </w:rPr>
        <w:t> </w:t>
      </w:r>
      <w:r>
        <w:rPr>
          <w:color w:val="0C2D38"/>
        </w:rPr>
        <w:t>Kingdom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88" w:right="82"/>
        <w:jc w:val="center"/>
      </w:pPr>
      <w:hyperlink r:id="rId6">
        <w:r>
          <w:rPr>
            <w:color w:val="0C2D38"/>
          </w:rPr>
          <w:t>Email</w:t>
        </w:r>
        <w:r>
          <w:rPr>
            <w:color w:val="3B545D"/>
          </w:rPr>
          <w:t>: </w:t>
        </w:r>
        <w:r>
          <w:rPr>
            <w:color w:val="0C2D38"/>
            <w:spacing w:val="-2"/>
          </w:rPr>
          <w:t>English</w:t>
        </w:r>
        <w:r>
          <w:rPr>
            <w:color w:val="3B545D"/>
            <w:spacing w:val="-2"/>
          </w:rPr>
          <w:t>.</w:t>
        </w:r>
        <w:r>
          <w:rPr>
            <w:color w:val="0C2D38"/>
            <w:spacing w:val="-2"/>
          </w:rPr>
          <w:t>brand@cambridge</w:t>
        </w:r>
        <w:r>
          <w:rPr>
            <w:color w:val="3B545D"/>
            <w:spacing w:val="-2"/>
          </w:rPr>
          <w:t>.</w:t>
        </w:r>
        <w:r>
          <w:rPr>
            <w:color w:val="0C2D38"/>
            <w:spacing w:val="-2"/>
          </w:rPr>
          <w:t>org</w:t>
        </w:r>
      </w:hyperlink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96" w:right="82"/>
        <w:jc w:val="center"/>
      </w:pPr>
      <w:r>
        <w:rPr>
          <w:color w:val="2A4449"/>
          <w:w w:val="105"/>
        </w:rPr>
        <w:t>©</w:t>
      </w:r>
      <w:r>
        <w:rPr>
          <w:color w:val="2A4449"/>
          <w:spacing w:val="1"/>
          <w:w w:val="105"/>
        </w:rPr>
        <w:t> </w:t>
      </w:r>
      <w:r>
        <w:rPr>
          <w:color w:val="0C2D38"/>
          <w:w w:val="105"/>
        </w:rPr>
        <w:t>2023</w:t>
      </w:r>
      <w:r>
        <w:rPr>
          <w:color w:val="0C2D38"/>
          <w:spacing w:val="-11"/>
          <w:w w:val="105"/>
        </w:rPr>
        <w:t> </w:t>
      </w:r>
      <w:r>
        <w:rPr>
          <w:color w:val="0C2D38"/>
          <w:w w:val="105"/>
        </w:rPr>
        <w:t>Cambridge</w:t>
      </w:r>
      <w:r>
        <w:rPr>
          <w:color w:val="0C2D38"/>
          <w:spacing w:val="1"/>
          <w:w w:val="105"/>
        </w:rPr>
        <w:t> </w:t>
      </w:r>
      <w:r>
        <w:rPr>
          <w:color w:val="0C2D38"/>
          <w:w w:val="105"/>
        </w:rPr>
        <w:t>University</w:t>
      </w:r>
      <w:r>
        <w:rPr>
          <w:color w:val="0C2D38"/>
          <w:spacing w:val="-3"/>
          <w:w w:val="105"/>
        </w:rPr>
        <w:t> </w:t>
      </w:r>
      <w:r>
        <w:rPr>
          <w:color w:val="0C2D38"/>
          <w:w w:val="105"/>
        </w:rPr>
        <w:t>Press</w:t>
      </w:r>
      <w:r>
        <w:rPr>
          <w:color w:val="0C2D38"/>
          <w:spacing w:val="-9"/>
          <w:w w:val="105"/>
        </w:rPr>
        <w:t> </w:t>
      </w:r>
      <w:r>
        <w:rPr>
          <w:color w:val="0C2D38"/>
          <w:w w:val="105"/>
        </w:rPr>
        <w:t>&amp;</w:t>
      </w:r>
      <w:r>
        <w:rPr>
          <w:color w:val="0C2D38"/>
          <w:spacing w:val="-8"/>
          <w:w w:val="105"/>
        </w:rPr>
        <w:t> </w:t>
      </w:r>
      <w:r>
        <w:rPr>
          <w:color w:val="0C2D38"/>
          <w:spacing w:val="-2"/>
          <w:w w:val="105"/>
        </w:rPr>
        <w:t>Assessment</w:t>
      </w:r>
    </w:p>
    <w:sectPr>
      <w:pgSz w:w="11910" w:h="1684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Historic">
    <w:altName w:val="Segoe UI Histor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right="18"/>
      <w:jc w:val="center"/>
      <w:outlineLvl w:val="1"/>
    </w:pPr>
    <w:rPr>
      <w:rFonts w:ascii="Segoe UI Historic" w:hAnsi="Segoe UI Historic" w:eastAsia="Segoe UI Historic" w:cs="Segoe UI Historic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3"/>
      <w:jc w:val="center"/>
    </w:pPr>
    <w:rPr>
      <w:rFonts w:ascii="Segoe UI Historic" w:hAnsi="Segoe UI Historic" w:eastAsia="Segoe UI Historic" w:cs="Segoe UI Historic"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nglish.brand@cambridge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Jaguello</dc:creator>
  <dcterms:created xsi:type="dcterms:W3CDTF">2023-12-04T12:31:51Z</dcterms:created>
  <dcterms:modified xsi:type="dcterms:W3CDTF">2023-12-04T12:31:51Z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2023-12-04T00:00:00Z</vt:filetime>
  </property>
  <property fmtid="{D5CDD505-2E9C-101B-9397-08002B2CF9AE}" pid="5" name="Producer">
    <vt:lpwstr>Acrobat Distiller 20.0 (Windows)</vt:lpwstr>
  </property>
</Properties>
</file>