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3974" w:rsidRDefault="004A3974" w:rsidP="004A3974">
      <w:pPr>
        <w:spacing w:after="150" w:line="240" w:lineRule="auto"/>
        <w:outlineLvl w:val="0"/>
      </w:pPr>
      <w:r>
        <w:object w:dxaOrig="9453"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70pt" o:ole="">
            <v:imagedata r:id="rId5" o:title=""/>
          </v:shape>
          <o:OLEObject Type="Embed" ProgID="Photoshop.Image.8" ShapeID="_x0000_i1025" DrawAspect="Content" ObjectID="_1634976512" r:id="rId6">
            <o:FieldCodes>\s</o:FieldCodes>
          </o:OLEObject>
        </w:object>
      </w:r>
    </w:p>
    <w:p w:rsidR="00D86178" w:rsidRPr="004A3974" w:rsidRDefault="00D86178" w:rsidP="004A3974">
      <w:pPr>
        <w:spacing w:after="150" w:line="240" w:lineRule="auto"/>
        <w:outlineLvl w:val="0"/>
        <w:rPr>
          <w:rFonts w:ascii="Cambria" w:eastAsia="Times New Roman" w:hAnsi="Cambria" w:cs="Times New Roman"/>
          <w:kern w:val="36"/>
          <w:sz w:val="60"/>
          <w:szCs w:val="60"/>
          <w:lang w:eastAsia="nl-NL"/>
        </w:rPr>
      </w:pPr>
      <w:r w:rsidRPr="004A3974">
        <w:rPr>
          <w:rFonts w:ascii="Cambria" w:eastAsia="Times New Roman" w:hAnsi="Cambria" w:cs="Times New Roman"/>
          <w:kern w:val="36"/>
          <w:sz w:val="60"/>
          <w:szCs w:val="60"/>
          <w:lang w:eastAsia="nl-NL"/>
        </w:rPr>
        <w:t>Vijf leerlingen van Veluws College in Apeldoorn naar internationaal filmfestival</w:t>
      </w:r>
    </w:p>
    <w:p w:rsidR="00D86178" w:rsidRPr="009A6958" w:rsidRDefault="00D86178" w:rsidP="00D86178">
      <w:pPr>
        <w:spacing w:before="100" w:beforeAutospacing="1" w:after="100" w:afterAutospacing="1" w:line="240" w:lineRule="auto"/>
        <w:rPr>
          <w:rFonts w:ascii="Times New Roman" w:eastAsia="Times New Roman" w:hAnsi="Times New Roman" w:cs="Times New Roman"/>
          <w:b/>
          <w:bCs/>
          <w:sz w:val="24"/>
          <w:szCs w:val="24"/>
          <w:lang w:eastAsia="nl-NL"/>
        </w:rPr>
      </w:pPr>
      <w:r w:rsidRPr="009A6958">
        <w:rPr>
          <w:rFonts w:ascii="Times New Roman" w:eastAsia="Times New Roman" w:hAnsi="Times New Roman" w:cs="Times New Roman"/>
          <w:b/>
          <w:bCs/>
          <w:sz w:val="24"/>
          <w:szCs w:val="24"/>
          <w:lang w:eastAsia="nl-NL"/>
        </w:rPr>
        <w:t>Vijf leerlingen van het Veluws College Walterbosch staan voor een mooi avontuur. Doordat ze maandagavond op het Nederlands Film Festival voor Scholieren (NFFS) in Lelystad met de door hen ingezonden film </w:t>
      </w:r>
      <w:hyperlink r:id="rId7" w:history="1">
        <w:r w:rsidRPr="009A6958">
          <w:rPr>
            <w:rFonts w:ascii="Times New Roman" w:eastAsia="Times New Roman" w:hAnsi="Times New Roman" w:cs="Times New Roman"/>
            <w:b/>
            <w:bCs/>
            <w:i/>
            <w:iCs/>
            <w:color w:val="0486BE"/>
            <w:sz w:val="24"/>
            <w:szCs w:val="24"/>
            <w:u w:val="single"/>
            <w:lang w:eastAsia="nl-NL"/>
          </w:rPr>
          <w:t>Xanny</w:t>
        </w:r>
      </w:hyperlink>
      <w:r w:rsidRPr="009A6958">
        <w:rPr>
          <w:rFonts w:ascii="Times New Roman" w:eastAsia="Times New Roman" w:hAnsi="Times New Roman" w:cs="Times New Roman"/>
          <w:b/>
          <w:bCs/>
          <w:sz w:val="24"/>
          <w:szCs w:val="24"/>
          <w:lang w:eastAsia="nl-NL"/>
        </w:rPr>
        <w:t> wonnen in de categorie Muziek Videoclip mogen ze in december naar het internationale filmfestival in Griekenland.</w:t>
      </w:r>
    </w:p>
    <w:p w:rsidR="00D86178" w:rsidRPr="009A6958" w:rsidRDefault="00D86178" w:rsidP="00D86178">
      <w:pPr>
        <w:shd w:val="clear" w:color="auto" w:fill="FFFFFF"/>
        <w:spacing w:after="0" w:line="240" w:lineRule="auto"/>
        <w:rPr>
          <w:rFonts w:ascii="Arial" w:eastAsia="Times New Roman" w:hAnsi="Arial" w:cs="Arial"/>
          <w:color w:val="B4B4B4"/>
          <w:sz w:val="21"/>
          <w:szCs w:val="21"/>
          <w:lang w:eastAsia="nl-NL"/>
        </w:rPr>
      </w:pPr>
      <w:r>
        <w:rPr>
          <w:rFonts w:ascii="Arial" w:eastAsia="Times New Roman" w:hAnsi="Arial" w:cs="Arial"/>
          <w:b/>
          <w:bCs/>
          <w:color w:val="B4B4B4"/>
          <w:sz w:val="21"/>
          <w:szCs w:val="21"/>
          <w:lang w:eastAsia="nl-NL"/>
        </w:rPr>
        <w:t xml:space="preserve">De Stentor  </w:t>
      </w:r>
      <w:r w:rsidRPr="009A6958">
        <w:rPr>
          <w:rFonts w:ascii="Arial" w:eastAsia="Times New Roman" w:hAnsi="Arial" w:cs="Arial"/>
          <w:b/>
          <w:bCs/>
          <w:color w:val="B4B4B4"/>
          <w:sz w:val="21"/>
          <w:szCs w:val="21"/>
          <w:lang w:eastAsia="nl-NL"/>
        </w:rPr>
        <w:t>Arnoud Heins </w:t>
      </w:r>
      <w:r w:rsidRPr="009A6958">
        <w:rPr>
          <w:rFonts w:ascii="Arial" w:eastAsia="Times New Roman" w:hAnsi="Arial" w:cs="Arial"/>
          <w:color w:val="B4B4B4"/>
          <w:sz w:val="21"/>
          <w:szCs w:val="21"/>
          <w:lang w:eastAsia="nl-NL"/>
        </w:rPr>
        <w:t>01-10-19, 15:20</w:t>
      </w:r>
    </w:p>
    <w:p w:rsidR="00D86178" w:rsidRPr="009A6958" w:rsidRDefault="00D86178" w:rsidP="00D86178">
      <w:pPr>
        <w:spacing w:after="0" w:line="240" w:lineRule="auto"/>
        <w:rPr>
          <w:rFonts w:ascii="Times New Roman" w:eastAsia="Times New Roman" w:hAnsi="Times New Roman" w:cs="Times New Roman"/>
          <w:sz w:val="24"/>
          <w:szCs w:val="24"/>
          <w:lang w:eastAsia="nl-NL"/>
        </w:rPr>
      </w:pPr>
      <w:r w:rsidRPr="009A6958">
        <w:rPr>
          <w:rFonts w:ascii="Times New Roman" w:eastAsia="Times New Roman" w:hAnsi="Times New Roman" w:cs="Times New Roman"/>
          <w:sz w:val="24"/>
          <w:szCs w:val="24"/>
        </w:rPr>
        <w:object w:dxaOrig="225" w:dyaOrig="225">
          <v:shape id="_x0000_i1029" type="#_x0000_t75" style="width:20.25pt;height:17.25pt" o:ole="">
            <v:imagedata r:id="rId8" o:title=""/>
          </v:shape>
          <w:control r:id="rId9" w:name="DefaultOcxName" w:shapeid="_x0000_i1029"/>
        </w:object>
      </w:r>
    </w:p>
    <w:p w:rsidR="00D86178" w:rsidRPr="009A6958" w:rsidRDefault="00D86178" w:rsidP="00D86178">
      <w:pPr>
        <w:shd w:val="clear" w:color="auto" w:fill="FFFFFF"/>
        <w:spacing w:after="375" w:line="240" w:lineRule="auto"/>
        <w:rPr>
          <w:rFonts w:ascii="Arial" w:eastAsia="Times New Roman" w:hAnsi="Arial" w:cs="Arial"/>
          <w:color w:val="000000"/>
          <w:sz w:val="24"/>
          <w:szCs w:val="24"/>
          <w:lang w:eastAsia="nl-NL"/>
        </w:rPr>
      </w:pPr>
      <w:r w:rsidRPr="009A6958">
        <w:rPr>
          <w:rFonts w:ascii="Arial" w:eastAsia="Times New Roman" w:hAnsi="Arial" w:cs="Arial"/>
          <w:color w:val="000000"/>
          <w:sz w:val="24"/>
          <w:szCs w:val="24"/>
          <w:lang w:eastAsia="nl-NL"/>
        </w:rPr>
        <w:t>Het was niet het enige succes voor de Apeldoornse middelbare school. De film </w:t>
      </w:r>
      <w:r w:rsidRPr="009A6958">
        <w:rPr>
          <w:rFonts w:ascii="Arial" w:eastAsia="Times New Roman" w:hAnsi="Arial" w:cs="Arial"/>
          <w:i/>
          <w:iCs/>
          <w:color w:val="000000"/>
          <w:sz w:val="24"/>
          <w:szCs w:val="24"/>
          <w:lang w:eastAsia="nl-NL"/>
        </w:rPr>
        <w:t>Overmacht</w:t>
      </w:r>
      <w:r w:rsidRPr="009A6958">
        <w:rPr>
          <w:rFonts w:ascii="Arial" w:eastAsia="Times New Roman" w:hAnsi="Arial" w:cs="Arial"/>
          <w:color w:val="000000"/>
          <w:sz w:val="24"/>
          <w:szCs w:val="24"/>
          <w:lang w:eastAsia="nl-NL"/>
        </w:rPr>
        <w:t> van Maaike van Ark, Eline van Laar, Lotte Siemerink, Twan van de Vooren, Jop Marijnissen en Wouter Deen was de één na beste in de categorie Fictie Middenbouw</w:t>
      </w:r>
    </w:p>
    <w:sectPr w:rsidR="00D86178" w:rsidRPr="009A6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37E"/>
    <w:multiLevelType w:val="hybridMultilevel"/>
    <w:tmpl w:val="0BF04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4533D"/>
    <w:multiLevelType w:val="hybridMultilevel"/>
    <w:tmpl w:val="4AAAA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17914"/>
    <w:multiLevelType w:val="hybridMultilevel"/>
    <w:tmpl w:val="938E5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7B"/>
    <w:rsid w:val="004A3974"/>
    <w:rsid w:val="00737DF5"/>
    <w:rsid w:val="009C373B"/>
    <w:rsid w:val="00D86178"/>
    <w:rsid w:val="00E04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57D9EBD-EF49-4699-81D4-B09E155B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www.youtube.com/watch?time_continue=10&amp;v=dsD6PH3sV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H. van Twist - Euser</cp:lastModifiedBy>
  <cp:revision>2</cp:revision>
  <dcterms:created xsi:type="dcterms:W3CDTF">2019-11-11T10:22:00Z</dcterms:created>
  <dcterms:modified xsi:type="dcterms:W3CDTF">2019-11-11T10:22:00Z</dcterms:modified>
</cp:coreProperties>
</file>